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45836" w14:textId="77777777" w:rsidR="008A3ECC" w:rsidRDefault="008A3ECC" w:rsidP="00AB7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</w:p>
    <w:p w14:paraId="4BDF9410" w14:textId="77777777" w:rsidR="004211B9" w:rsidRDefault="004211B9" w:rsidP="00AB7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</w:p>
    <w:p w14:paraId="784E46BB" w14:textId="37E5FC30" w:rsidR="00AB7C86" w:rsidRPr="00B10827" w:rsidRDefault="00AB7C86" w:rsidP="00AB7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B10827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2) ТЕХНИЧКЕ КАРАКТЕРИСТИКЕ И ДРУГИ ЕЛЕМЕНТИ ИЗВРШЕЊА </w:t>
      </w:r>
      <w:r w:rsidR="00820E26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НАБАВКЕ ТАБЛИ ЗА ОЗНАЧАВАЊЕ УЛИЦА У БОСИЛЕГРАДУ</w:t>
      </w:r>
    </w:p>
    <w:p w14:paraId="56CD876A" w14:textId="77777777" w:rsidR="00AB7C86" w:rsidRPr="00B10827" w:rsidRDefault="00AB7C86" w:rsidP="00AB7C86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</w:p>
    <w:p w14:paraId="1CB41200" w14:textId="77777777" w:rsidR="00B46A32" w:rsidRPr="008A3ECC" w:rsidRDefault="007E6391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0C92031F" w14:textId="77777777" w:rsidR="008A3ECC" w:rsidRDefault="00B46A32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8A3ECC">
        <w:rPr>
          <w:rFonts w:ascii="Times New Roman" w:eastAsia="Times New Roman" w:hAnsi="Times New Roman" w:cs="Times New Roman"/>
          <w:bCs/>
          <w:lang w:val="sr-Cyrl-RS"/>
        </w:rPr>
        <w:tab/>
      </w:r>
    </w:p>
    <w:p w14:paraId="377596F0" w14:textId="4F88F1FF" w:rsidR="00820E26" w:rsidRDefault="008A3ECC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>
        <w:rPr>
          <w:rFonts w:ascii="Times New Roman" w:eastAsia="Times New Roman" w:hAnsi="Times New Roman" w:cs="Times New Roman"/>
          <w:bCs/>
          <w:lang w:val="sr-Cyrl-CS"/>
        </w:rPr>
        <w:tab/>
      </w:r>
      <w:r w:rsidR="007E6391" w:rsidRPr="00B10827">
        <w:rPr>
          <w:rFonts w:ascii="Times New Roman" w:eastAsia="Times New Roman" w:hAnsi="Times New Roman" w:cs="Times New Roman"/>
          <w:bCs/>
          <w:lang w:val="sr-Cyrl-CS"/>
        </w:rPr>
        <w:t xml:space="preserve">Врста, спецификација и количина </w:t>
      </w:r>
      <w:r w:rsidR="00820E26">
        <w:rPr>
          <w:rFonts w:ascii="Times New Roman" w:eastAsia="Times New Roman" w:hAnsi="Times New Roman" w:cs="Times New Roman"/>
          <w:bCs/>
          <w:lang w:val="sr-Cyrl-CS"/>
        </w:rPr>
        <w:t>табли за означавање улица и махала на територији општине Босилеград даје се у обрасцу структуре понуђене цене који је саставни део ове конкурсне документације.</w:t>
      </w:r>
    </w:p>
    <w:p w14:paraId="1715AED4" w14:textId="77777777" w:rsidR="007E6391" w:rsidRPr="00B10827" w:rsidRDefault="007E6391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5DCAE5F1" w14:textId="77777777" w:rsidR="008A3ECC" w:rsidRDefault="008A3ECC" w:rsidP="00D937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513CA4D3" w14:textId="609D9519" w:rsidR="00D93752" w:rsidRPr="00D93752" w:rsidRDefault="00B710CE" w:rsidP="00D937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eastAsia="Times New Roman" w:hAnsi="Times New Roman" w:cs="Times New Roman"/>
          <w:b/>
          <w:bCs/>
          <w:lang w:val="sr-Cyrl-RS"/>
        </w:rPr>
        <w:tab/>
      </w:r>
      <w:r w:rsidR="00820E26">
        <w:rPr>
          <w:rFonts w:ascii="Times New Roman" w:eastAsia="Times New Roman" w:hAnsi="Times New Roman" w:cs="Times New Roman"/>
          <w:b/>
          <w:bCs/>
          <w:lang w:val="sr-Cyrl-RS"/>
        </w:rPr>
        <w:t>Ц</w:t>
      </w:r>
      <w:r w:rsidR="00D93752" w:rsidRPr="00D93752">
        <w:rPr>
          <w:rFonts w:ascii="Times New Roman" w:eastAsia="Times New Roman" w:hAnsi="Times New Roman" w:cs="Times New Roman"/>
          <w:b/>
          <w:bCs/>
          <w:lang w:val="hr-HR"/>
        </w:rPr>
        <w:t xml:space="preserve">иљеви израде </w:t>
      </w:r>
      <w:r w:rsidR="00820E26">
        <w:rPr>
          <w:rFonts w:ascii="Times New Roman" w:eastAsia="Times New Roman" w:hAnsi="Times New Roman" w:cs="Times New Roman"/>
          <w:b/>
          <w:bCs/>
          <w:lang w:val="sr-Cyrl-RS"/>
        </w:rPr>
        <w:t>табли</w:t>
      </w:r>
    </w:p>
    <w:p w14:paraId="64DEDE60" w14:textId="1AA991EE" w:rsidR="00820E26" w:rsidRDefault="00820E26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 xml:space="preserve">Означавање назива улица, махала и других делова насељеног места на територији општине </w:t>
      </w:r>
      <w:r w:rsidR="001F00A2">
        <w:rPr>
          <w:rFonts w:ascii="Times New Roman" w:eastAsia="Times New Roman" w:hAnsi="Times New Roman" w:cs="Times New Roman"/>
          <w:bCs/>
          <w:lang w:val="sr-Cyrl-RS"/>
        </w:rPr>
        <w:t>Б</w:t>
      </w:r>
      <w:r>
        <w:rPr>
          <w:rFonts w:ascii="Times New Roman" w:eastAsia="Times New Roman" w:hAnsi="Times New Roman" w:cs="Times New Roman"/>
          <w:bCs/>
          <w:lang w:val="sr-Cyrl-RS"/>
        </w:rPr>
        <w:t>осилеград дефинисано је Одлуком о утврђивању и означавању назива насељених места, приградских насеља, улица и других делова насељеног места на територији општине Босилеград број 06-355/2018 од 20.12.2018.године.</w:t>
      </w:r>
    </w:p>
    <w:p w14:paraId="13225B24" w14:textId="67732F82" w:rsidR="00820E26" w:rsidRDefault="00820E26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Постављање табли врши наручилац.</w:t>
      </w:r>
    </w:p>
    <w:p w14:paraId="33BCE6A2" w14:textId="77777777" w:rsidR="003E50AE" w:rsidRP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5485237D" w14:textId="5DDC1026" w:rsidR="00AB7C86" w:rsidRPr="00D93752" w:rsidRDefault="00D93752" w:rsidP="00D93752">
      <w:pPr>
        <w:pStyle w:val="NoSpacing"/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ab/>
      </w:r>
      <w:r w:rsidRPr="00D93752">
        <w:rPr>
          <w:rFonts w:ascii="Times New Roman" w:hAnsi="Times New Roman" w:cs="Times New Roman"/>
          <w:b/>
          <w:lang w:val="sr-Cyrl-RS"/>
        </w:rPr>
        <w:t>Рок из</w:t>
      </w:r>
      <w:r w:rsidR="00B46A32">
        <w:rPr>
          <w:rFonts w:ascii="Times New Roman" w:hAnsi="Times New Roman" w:cs="Times New Roman"/>
          <w:b/>
          <w:lang w:val="sr-Cyrl-RS"/>
        </w:rPr>
        <w:t>раде табли</w:t>
      </w:r>
    </w:p>
    <w:p w14:paraId="5E645CFE" w14:textId="60A5E936" w:rsidR="00B46A32" w:rsidRDefault="00D93752" w:rsidP="00D93752">
      <w:pPr>
        <w:jc w:val="both"/>
        <w:rPr>
          <w:rFonts w:ascii="Times New Roman" w:hAnsi="Times New Roman" w:cs="Times New Roman"/>
          <w:lang w:val="sr-Cyrl-RS"/>
        </w:rPr>
      </w:pPr>
      <w:r>
        <w:rPr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 xml:space="preserve">Комплетан завршетак </w:t>
      </w:r>
      <w:r w:rsidR="00B46A32">
        <w:rPr>
          <w:rFonts w:ascii="Times New Roman" w:hAnsi="Times New Roman" w:cs="Times New Roman"/>
          <w:lang w:val="sr-Cyrl-RS"/>
        </w:rPr>
        <w:t>израде табли које су предмет јавне набавке потребн</w:t>
      </w:r>
      <w:r w:rsidR="00234480">
        <w:rPr>
          <w:rFonts w:ascii="Times New Roman" w:hAnsi="Times New Roman" w:cs="Times New Roman"/>
          <w:lang w:val="sr-Cyrl-RS"/>
        </w:rPr>
        <w:t>о је урадити у року од најдуже 3</w:t>
      </w:r>
      <w:r w:rsidR="00B46A32">
        <w:rPr>
          <w:rFonts w:ascii="Times New Roman" w:hAnsi="Times New Roman" w:cs="Times New Roman"/>
          <w:lang w:val="sr-Cyrl-RS"/>
        </w:rPr>
        <w:t>5 календарских дана рачунајући од дана закључења уговора.</w:t>
      </w:r>
    </w:p>
    <w:p w14:paraId="10ADFA8A" w14:textId="7355AD6C" w:rsidR="00092205" w:rsidRPr="00092205" w:rsidRDefault="00092205" w:rsidP="00092205">
      <w:pPr>
        <w:pStyle w:val="NoSpacing"/>
        <w:rPr>
          <w:rFonts w:ascii="Times New Roman" w:hAnsi="Times New Roman" w:cs="Times New Roman"/>
          <w:b/>
          <w:lang w:val="sr-Cyrl-RS"/>
        </w:rPr>
      </w:pPr>
      <w:r w:rsidRPr="00092205">
        <w:rPr>
          <w:rFonts w:ascii="Times New Roman" w:hAnsi="Times New Roman" w:cs="Times New Roman"/>
          <w:b/>
          <w:lang w:val="sr-Cyrl-RS"/>
        </w:rPr>
        <w:tab/>
        <w:t>Начин</w:t>
      </w:r>
      <w:r w:rsidR="005D7D94">
        <w:rPr>
          <w:rFonts w:ascii="Times New Roman" w:hAnsi="Times New Roman" w:cs="Times New Roman"/>
          <w:b/>
          <w:lang w:val="sr-Cyrl-RS"/>
        </w:rPr>
        <w:t>,</w:t>
      </w:r>
      <w:r>
        <w:rPr>
          <w:rFonts w:ascii="Times New Roman" w:hAnsi="Times New Roman" w:cs="Times New Roman"/>
          <w:b/>
          <w:lang w:val="sr-Cyrl-RS"/>
        </w:rPr>
        <w:t xml:space="preserve"> рок </w:t>
      </w:r>
      <w:r w:rsidR="005D7D94">
        <w:rPr>
          <w:rFonts w:ascii="Times New Roman" w:hAnsi="Times New Roman" w:cs="Times New Roman"/>
          <w:b/>
          <w:lang w:val="sr-Cyrl-RS"/>
        </w:rPr>
        <w:t>и услов</w:t>
      </w:r>
      <w:r w:rsidR="00C34698">
        <w:rPr>
          <w:rFonts w:ascii="Times New Roman" w:hAnsi="Times New Roman" w:cs="Times New Roman"/>
          <w:b/>
          <w:lang w:val="sr-Cyrl-RS"/>
        </w:rPr>
        <w:t>и</w:t>
      </w:r>
      <w:r w:rsidR="005D7D94">
        <w:rPr>
          <w:rFonts w:ascii="Times New Roman" w:hAnsi="Times New Roman" w:cs="Times New Roman"/>
          <w:b/>
          <w:lang w:val="sr-Cyrl-RS"/>
        </w:rPr>
        <w:t xml:space="preserve"> </w:t>
      </w:r>
      <w:r w:rsidRPr="00092205">
        <w:rPr>
          <w:rFonts w:ascii="Times New Roman" w:hAnsi="Times New Roman" w:cs="Times New Roman"/>
          <w:b/>
          <w:lang w:val="sr-Cyrl-RS"/>
        </w:rPr>
        <w:t>плаћања</w:t>
      </w:r>
    </w:p>
    <w:p w14:paraId="6457C474" w14:textId="77777777" w:rsidR="00B46A32" w:rsidRDefault="00092205" w:rsidP="00D93752">
      <w:p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  <w:t xml:space="preserve">Наручилац ће извршити плаћање на текући рачун понуђача најкасније у року од 45 календарских дана рачунајући од дана примопредаје </w:t>
      </w:r>
      <w:r w:rsidR="00B46A32">
        <w:rPr>
          <w:rFonts w:ascii="Times New Roman" w:hAnsi="Times New Roman" w:cs="Times New Roman"/>
          <w:lang w:val="sr-Cyrl-RS"/>
        </w:rPr>
        <w:t>табли.</w:t>
      </w:r>
    </w:p>
    <w:p w14:paraId="49D46CCD" w14:textId="04D32A5D" w:rsidR="00B46A32" w:rsidRPr="00092205" w:rsidRDefault="00B46A32" w:rsidP="00B46A32">
      <w:pPr>
        <w:pStyle w:val="NoSpacing"/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ab/>
        <w:t>Место испоруке табли</w:t>
      </w:r>
    </w:p>
    <w:p w14:paraId="6EBFC17E" w14:textId="77777777" w:rsidR="00B46A32" w:rsidRPr="004211B9" w:rsidRDefault="00B46A32" w:rsidP="00B46A32">
      <w:p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  <w:t>Понуђач је у обавези да табле испоручи на адресу наручиоца у Босилеграду о свом трошку. Сви додатни трошкови око испоруке падају на терет понуђача.</w:t>
      </w:r>
    </w:p>
    <w:p w14:paraId="23C5532E" w14:textId="51426973" w:rsidR="008A3ECC" w:rsidRPr="008A3ECC" w:rsidRDefault="008A3ECC" w:rsidP="008A3ECC">
      <w:pPr>
        <w:pStyle w:val="NoSpacing"/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ab/>
        <w:t>Гаранција за израђене табле</w:t>
      </w:r>
    </w:p>
    <w:p w14:paraId="4D53190E" w14:textId="49E8637E" w:rsidR="008A3ECC" w:rsidRDefault="008A3ECC" w:rsidP="008A3ECC">
      <w:p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  <w:t xml:space="preserve">Гаранција за израђене табле мора износити најмање </w:t>
      </w:r>
      <w:r w:rsidR="00234480">
        <w:rPr>
          <w:rFonts w:ascii="Times New Roman" w:hAnsi="Times New Roman" w:cs="Times New Roman"/>
          <w:lang w:val="sr-Cyrl-RS"/>
        </w:rPr>
        <w:t>12</w:t>
      </w:r>
      <w:r>
        <w:rPr>
          <w:rFonts w:ascii="Times New Roman" w:hAnsi="Times New Roman" w:cs="Times New Roman"/>
          <w:lang w:val="sr-Cyrl-RS"/>
        </w:rPr>
        <w:t>0 месеци од дана извршене примопредаје</w:t>
      </w:r>
      <w:r w:rsidR="00234480">
        <w:rPr>
          <w:rFonts w:ascii="Times New Roman" w:hAnsi="Times New Roman" w:cs="Times New Roman"/>
          <w:lang w:val="sr-Cyrl-RS"/>
        </w:rPr>
        <w:t xml:space="preserve"> за емајлиране табле и 60 месеци за табле од поцинкованог лима</w:t>
      </w:r>
      <w:r>
        <w:rPr>
          <w:rFonts w:ascii="Times New Roman" w:hAnsi="Times New Roman" w:cs="Times New Roman"/>
          <w:lang w:val="sr-Cyrl-RS"/>
        </w:rPr>
        <w:t>.</w:t>
      </w:r>
    </w:p>
    <w:p w14:paraId="248BFCA9" w14:textId="7FF3715E" w:rsidR="00B710CE" w:rsidRPr="008A3ECC" w:rsidRDefault="00B710CE" w:rsidP="00B710CE">
      <w:pPr>
        <w:pStyle w:val="NoSpacing"/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ab/>
        <w:t>Достављање мустре</w:t>
      </w:r>
    </w:p>
    <w:p w14:paraId="1FC6708C" w14:textId="77777777" w:rsidR="00234480" w:rsidRDefault="00B710CE" w:rsidP="004211B9">
      <w:p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  <w:t>Понуђач који је понудио најнижу цену односно чија је понуда најповољнија биће позван од стране наручиоца да у року од 1</w:t>
      </w:r>
      <w:r w:rsidR="00044F9F">
        <w:rPr>
          <w:rFonts w:ascii="Times New Roman" w:hAnsi="Times New Roman" w:cs="Times New Roman"/>
          <w:lang w:val="sr-Cyrl-RS"/>
        </w:rPr>
        <w:t>0</w:t>
      </w:r>
      <w:r>
        <w:rPr>
          <w:rFonts w:ascii="Times New Roman" w:hAnsi="Times New Roman" w:cs="Times New Roman"/>
          <w:lang w:val="sr-Cyrl-RS"/>
        </w:rPr>
        <w:t xml:space="preserve"> (десет) дана од дана позива (позив ће бити упућен </w:t>
      </w:r>
      <w:r w:rsidR="00044F9F">
        <w:rPr>
          <w:rFonts w:ascii="Times New Roman" w:hAnsi="Times New Roman" w:cs="Times New Roman"/>
          <w:lang w:val="sr-Cyrl-RS"/>
        </w:rPr>
        <w:t xml:space="preserve">преко Портала јавних набавки). достави на адресу наручиоца путем поште, курирске службе, лино или преко овлашћеног лица један комад предметних табли са натписом по избору понуђача (пример: улица Георги Димитров). У случају да понуђач достави таблу која не одговара табли из његове понуде наручилац ће понуду овог понуђача одбити и позвати другог по редоследу понуђене цене да достави мустру. </w:t>
      </w:r>
    </w:p>
    <w:p w14:paraId="3F20F37A" w14:textId="1AD870EC" w:rsidR="002A5D4B" w:rsidRPr="002A5D4B" w:rsidRDefault="004211B9" w:rsidP="004211B9">
      <w:pPr>
        <w:jc w:val="both"/>
        <w:rPr>
          <w:rFonts w:ascii="Times New Roman" w:hAnsi="Times New Roman" w:cs="Times New Roman"/>
          <w:b/>
          <w:lang w:val="sr-Cyrl-RS"/>
        </w:rPr>
      </w:pPr>
      <w:bookmarkStart w:id="0" w:name="_GoBack"/>
      <w:bookmarkEnd w:id="0"/>
      <w:r>
        <w:rPr>
          <w:rFonts w:ascii="Times New Roman" w:hAnsi="Times New Roman" w:cs="Times New Roman"/>
          <w:lang w:val="sr-Cyrl-RS"/>
        </w:rPr>
        <w:tab/>
      </w:r>
      <w:r w:rsidR="002A5D4B" w:rsidRPr="002A5D4B">
        <w:rPr>
          <w:rFonts w:ascii="Times New Roman" w:hAnsi="Times New Roman" w:cs="Times New Roman"/>
          <w:b/>
          <w:lang w:val="sr-Cyrl-RS"/>
        </w:rPr>
        <w:t>Контакт</w:t>
      </w:r>
      <w:r w:rsidR="002A5D4B">
        <w:rPr>
          <w:rFonts w:ascii="Times New Roman" w:hAnsi="Times New Roman" w:cs="Times New Roman"/>
          <w:b/>
          <w:lang w:val="sr-Cyrl-RS"/>
        </w:rPr>
        <w:t xml:space="preserve"> особа</w:t>
      </w:r>
    </w:p>
    <w:p w14:paraId="46E74D81" w14:textId="77777777" w:rsidR="00B46A32" w:rsidRPr="00B46A32" w:rsidRDefault="002A5D4B" w:rsidP="00D93752">
      <w:p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  <w:t xml:space="preserve">Особа за контакт </w:t>
      </w:r>
      <w:r w:rsidR="00B46A32">
        <w:rPr>
          <w:rFonts w:ascii="Times New Roman" w:hAnsi="Times New Roman" w:cs="Times New Roman"/>
          <w:lang w:val="sr-Cyrl-RS"/>
        </w:rPr>
        <w:t xml:space="preserve">Љубен Захаријев, 017/878-531, 063/282-014 или </w:t>
      </w:r>
      <w:proofErr w:type="spellStart"/>
      <w:r w:rsidR="00B46A32">
        <w:rPr>
          <w:rFonts w:ascii="Times New Roman" w:hAnsi="Times New Roman" w:cs="Times New Roman"/>
        </w:rPr>
        <w:t>ljzaharijev</w:t>
      </w:r>
      <w:proofErr w:type="spellEnd"/>
      <w:r w:rsidR="00B46A32" w:rsidRPr="00B46A32">
        <w:rPr>
          <w:rFonts w:ascii="Times New Roman" w:hAnsi="Times New Roman" w:cs="Times New Roman"/>
          <w:lang w:val="sr-Cyrl-RS"/>
        </w:rPr>
        <w:t>@</w:t>
      </w:r>
      <w:proofErr w:type="spellStart"/>
      <w:r w:rsidR="00B46A32">
        <w:rPr>
          <w:rFonts w:ascii="Times New Roman" w:hAnsi="Times New Roman" w:cs="Times New Roman"/>
        </w:rPr>
        <w:t>gmail</w:t>
      </w:r>
      <w:proofErr w:type="spellEnd"/>
      <w:r w:rsidR="00B46A32" w:rsidRPr="00B46A32">
        <w:rPr>
          <w:rFonts w:ascii="Times New Roman" w:hAnsi="Times New Roman" w:cs="Times New Roman"/>
          <w:lang w:val="sr-Cyrl-RS"/>
        </w:rPr>
        <w:t>.</w:t>
      </w:r>
      <w:r w:rsidR="00B46A32">
        <w:rPr>
          <w:rFonts w:ascii="Times New Roman" w:hAnsi="Times New Roman" w:cs="Times New Roman"/>
        </w:rPr>
        <w:t>com</w:t>
      </w:r>
    </w:p>
    <w:p w14:paraId="66565DF2" w14:textId="1A5EFEE2" w:rsidR="006A14BE" w:rsidRPr="00D93752" w:rsidRDefault="006A14BE" w:rsidP="00D93752">
      <w:p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</w:p>
    <w:sectPr w:rsidR="006A14BE" w:rsidRPr="00D93752" w:rsidSect="004C7B1A">
      <w:pgSz w:w="12240" w:h="15840"/>
      <w:pgMar w:top="108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CE0"/>
    <w:multiLevelType w:val="hybridMultilevel"/>
    <w:tmpl w:val="150CCA1C"/>
    <w:lvl w:ilvl="0" w:tplc="54D86460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5D3"/>
    <w:rsid w:val="00044F9F"/>
    <w:rsid w:val="00092205"/>
    <w:rsid w:val="000B0C5C"/>
    <w:rsid w:val="0010066B"/>
    <w:rsid w:val="00152E6D"/>
    <w:rsid w:val="001F00A2"/>
    <w:rsid w:val="00234480"/>
    <w:rsid w:val="002A5D4B"/>
    <w:rsid w:val="003E50AE"/>
    <w:rsid w:val="004211B9"/>
    <w:rsid w:val="004C7B1A"/>
    <w:rsid w:val="00535AB5"/>
    <w:rsid w:val="005D7D94"/>
    <w:rsid w:val="0061442E"/>
    <w:rsid w:val="00640A21"/>
    <w:rsid w:val="006A14BE"/>
    <w:rsid w:val="006B7C6A"/>
    <w:rsid w:val="007D60F6"/>
    <w:rsid w:val="007E505C"/>
    <w:rsid w:val="007E6391"/>
    <w:rsid w:val="00820E26"/>
    <w:rsid w:val="008813B4"/>
    <w:rsid w:val="008A3ECC"/>
    <w:rsid w:val="009D397E"/>
    <w:rsid w:val="00AB7C86"/>
    <w:rsid w:val="00AE7305"/>
    <w:rsid w:val="00B10827"/>
    <w:rsid w:val="00B4300B"/>
    <w:rsid w:val="00B46A32"/>
    <w:rsid w:val="00B710CE"/>
    <w:rsid w:val="00BE62F3"/>
    <w:rsid w:val="00C34698"/>
    <w:rsid w:val="00D405D3"/>
    <w:rsid w:val="00D93752"/>
    <w:rsid w:val="00EC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65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37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37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Krstić</dc:creator>
  <cp:keywords/>
  <dc:description/>
  <cp:lastModifiedBy>Windows User</cp:lastModifiedBy>
  <cp:revision>36</cp:revision>
  <dcterms:created xsi:type="dcterms:W3CDTF">2020-11-19T12:21:00Z</dcterms:created>
  <dcterms:modified xsi:type="dcterms:W3CDTF">2021-07-30T11:35:00Z</dcterms:modified>
</cp:coreProperties>
</file>